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47" w:rsidRDefault="00B24F47"/>
    <w:p w:rsidR="002A7280" w:rsidRPr="00441057" w:rsidRDefault="00441057" w:rsidP="0044105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A7280" w:rsidRPr="00441057">
        <w:rPr>
          <w:rFonts w:ascii="Times New Roman" w:hAnsi="Times New Roman" w:cs="Times New Roman"/>
          <w:b/>
          <w:sz w:val="28"/>
        </w:rPr>
        <w:t>9 декабря 2020года</w:t>
      </w:r>
      <w:r w:rsidR="002A7280" w:rsidRPr="00441057">
        <w:rPr>
          <w:rFonts w:ascii="Times New Roman" w:hAnsi="Times New Roman" w:cs="Times New Roman"/>
          <w:sz w:val="28"/>
        </w:rPr>
        <w:t xml:space="preserve"> </w:t>
      </w:r>
      <w:r w:rsidRPr="00441057">
        <w:rPr>
          <w:rFonts w:ascii="Times New Roman" w:hAnsi="Times New Roman" w:cs="Times New Roman"/>
          <w:sz w:val="28"/>
        </w:rPr>
        <w:t xml:space="preserve">состоялся классный час </w:t>
      </w:r>
      <w:r w:rsidRPr="00441057">
        <w:rPr>
          <w:rFonts w:ascii="Times New Roman" w:hAnsi="Times New Roman" w:cs="Times New Roman"/>
          <w:b/>
          <w:i/>
          <w:sz w:val="28"/>
        </w:rPr>
        <w:t xml:space="preserve">«День Героя </w:t>
      </w:r>
      <w:r w:rsidR="003538B3">
        <w:rPr>
          <w:rFonts w:ascii="Times New Roman" w:hAnsi="Times New Roman" w:cs="Times New Roman"/>
          <w:b/>
          <w:i/>
          <w:sz w:val="28"/>
        </w:rPr>
        <w:t>России</w:t>
      </w:r>
      <w:bookmarkStart w:id="0" w:name="_GoBack"/>
      <w:bookmarkEnd w:id="0"/>
      <w:r w:rsidRPr="00441057">
        <w:rPr>
          <w:rFonts w:ascii="Times New Roman" w:hAnsi="Times New Roman" w:cs="Times New Roman"/>
          <w:b/>
          <w:i/>
          <w:sz w:val="28"/>
        </w:rPr>
        <w:t>».</w:t>
      </w:r>
      <w:r w:rsidRPr="00441057">
        <w:rPr>
          <w:rFonts w:ascii="Times New Roman" w:hAnsi="Times New Roman" w:cs="Times New Roman"/>
          <w:sz w:val="28"/>
        </w:rPr>
        <w:t xml:space="preserve"> </w:t>
      </w:r>
    </w:p>
    <w:p w:rsidR="00441057" w:rsidRDefault="00441057" w:rsidP="0044105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Героями не рождаются, </w:t>
      </w:r>
      <w:r w:rsidR="00D35653">
        <w:rPr>
          <w:rFonts w:ascii="Times New Roman" w:hAnsi="Times New Roman" w:cs="Times New Roman"/>
          <w:sz w:val="28"/>
        </w:rPr>
        <w:t>героями</w:t>
      </w:r>
      <w:r>
        <w:rPr>
          <w:rFonts w:ascii="Times New Roman" w:hAnsi="Times New Roman" w:cs="Times New Roman"/>
          <w:sz w:val="28"/>
        </w:rPr>
        <w:t xml:space="preserve"> становятся</w:t>
      </w:r>
      <w:r w:rsidR="00D35653">
        <w:rPr>
          <w:rFonts w:ascii="Times New Roman" w:hAnsi="Times New Roman" w:cs="Times New Roman"/>
          <w:sz w:val="28"/>
        </w:rPr>
        <w:t xml:space="preserve"> в час испытаний</w:t>
      </w:r>
      <w:r>
        <w:rPr>
          <w:rFonts w:ascii="Times New Roman" w:hAnsi="Times New Roman" w:cs="Times New Roman"/>
          <w:sz w:val="28"/>
        </w:rPr>
        <w:t xml:space="preserve">. </w:t>
      </w:r>
    </w:p>
    <w:p w:rsidR="00441057" w:rsidRDefault="00441057" w:rsidP="0044105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познакомились</w:t>
      </w:r>
      <w:r w:rsidR="00A22844">
        <w:rPr>
          <w:rFonts w:ascii="Times New Roman" w:hAnsi="Times New Roman" w:cs="Times New Roman"/>
          <w:sz w:val="28"/>
        </w:rPr>
        <w:t xml:space="preserve"> лишь с некоторыми из них.</w:t>
      </w:r>
    </w:p>
    <w:p w:rsidR="00441057" w:rsidRPr="00441057" w:rsidRDefault="00441057" w:rsidP="00441057"/>
    <w:p w:rsidR="00441057" w:rsidRPr="00A22844" w:rsidRDefault="00A22844" w:rsidP="00A22844">
      <w:pPr>
        <w:rPr>
          <w:rFonts w:ascii="Times New Roman" w:hAnsi="Times New Roman" w:cs="Times New Roman"/>
        </w:rPr>
      </w:pPr>
      <w:r w:rsidRPr="00A22844">
        <w:rPr>
          <w:rFonts w:ascii="Times New Roman" w:hAnsi="Times New Roman" w:cs="Times New Roman"/>
          <w:sz w:val="28"/>
        </w:rPr>
        <w:t xml:space="preserve">Первым удостоенным звания Героя Российской Федерации стал начальник Липецкого центра боевой подготовки и переучивания лётного состава </w:t>
      </w:r>
      <w:r w:rsidRPr="00A22844">
        <w:rPr>
          <w:rFonts w:ascii="Times New Roman" w:hAnsi="Times New Roman" w:cs="Times New Roman"/>
          <w:b/>
          <w:sz w:val="28"/>
        </w:rPr>
        <w:t>генерал-майор авиации </w:t>
      </w:r>
      <w:proofErr w:type="spellStart"/>
      <w:r w:rsidRPr="00A22844">
        <w:rPr>
          <w:rFonts w:ascii="Times New Roman" w:hAnsi="Times New Roman" w:cs="Times New Roman"/>
          <w:b/>
          <w:sz w:val="28"/>
        </w:rPr>
        <w:t>Суламбек</w:t>
      </w:r>
      <w:proofErr w:type="spellEnd"/>
      <w:r w:rsidRPr="00A2284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22844">
        <w:rPr>
          <w:rFonts w:ascii="Times New Roman" w:hAnsi="Times New Roman" w:cs="Times New Roman"/>
          <w:b/>
          <w:sz w:val="28"/>
        </w:rPr>
        <w:t>Сусаркулович</w:t>
      </w:r>
      <w:proofErr w:type="spellEnd"/>
      <w:r w:rsidRPr="00A2284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22844">
        <w:rPr>
          <w:rFonts w:ascii="Times New Roman" w:hAnsi="Times New Roman" w:cs="Times New Roman"/>
          <w:b/>
          <w:sz w:val="28"/>
        </w:rPr>
        <w:t>Осканов</w:t>
      </w:r>
      <w:proofErr w:type="spellEnd"/>
      <w:r w:rsidRPr="00A22844">
        <w:rPr>
          <w:rFonts w:ascii="Times New Roman" w:hAnsi="Times New Roman" w:cs="Times New Roman"/>
          <w:b/>
          <w:sz w:val="28"/>
        </w:rPr>
        <w:t>.</w:t>
      </w:r>
      <w:r w:rsidRPr="00A22844">
        <w:rPr>
          <w:rFonts w:ascii="Times New Roman" w:hAnsi="Times New Roman" w:cs="Times New Roman"/>
          <w:sz w:val="28"/>
        </w:rPr>
        <w:t xml:space="preserve"> Высокое звание ему было присвоено указом Президента РФ № 384 от 11 апреля 1992 года (посмертно). При выполнении 7 февраля 1992 года лётного задания на самолёте МиГ-29 произошёл отказ техники, и генерал </w:t>
      </w:r>
      <w:proofErr w:type="spellStart"/>
      <w:r w:rsidRPr="00A22844">
        <w:rPr>
          <w:rFonts w:ascii="Times New Roman" w:hAnsi="Times New Roman" w:cs="Times New Roman"/>
          <w:sz w:val="28"/>
        </w:rPr>
        <w:t>Осканов</w:t>
      </w:r>
      <w:proofErr w:type="spellEnd"/>
      <w:r w:rsidRPr="00A22844">
        <w:rPr>
          <w:rFonts w:ascii="Times New Roman" w:hAnsi="Times New Roman" w:cs="Times New Roman"/>
          <w:sz w:val="28"/>
        </w:rPr>
        <w:t xml:space="preserve"> ценой своей жизни предотвратил падение самолёта на населённый пункт. Вдове С. С. </w:t>
      </w:r>
      <w:proofErr w:type="spellStart"/>
      <w:r w:rsidRPr="00A22844">
        <w:rPr>
          <w:rFonts w:ascii="Times New Roman" w:hAnsi="Times New Roman" w:cs="Times New Roman"/>
          <w:sz w:val="28"/>
        </w:rPr>
        <w:t>Осканова</w:t>
      </w:r>
      <w:proofErr w:type="spellEnd"/>
      <w:r w:rsidRPr="00A22844">
        <w:rPr>
          <w:rFonts w:ascii="Times New Roman" w:hAnsi="Times New Roman" w:cs="Times New Roman"/>
          <w:sz w:val="28"/>
        </w:rPr>
        <w:t xml:space="preserve"> была вручена медаль «Золотая Звезда» № 2, потому что в руководстве России решили, что Герой России № 1 должен был быть живым.</w:t>
      </w:r>
      <w:r w:rsidR="00441057" w:rsidRPr="00A2284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D54AEE0" wp14:editId="64C5AB07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294890" cy="3257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2844">
        <w:rPr>
          <w:rFonts w:ascii="Times New Roman" w:hAnsi="Times New Roman" w:cs="Times New Roman"/>
          <w:sz w:val="28"/>
        </w:rPr>
        <w:br w:type="textWrapping" w:clear="all"/>
      </w:r>
    </w:p>
    <w:p w:rsidR="00A22844" w:rsidRDefault="00441057" w:rsidP="00441057">
      <w:pPr>
        <w:tabs>
          <w:tab w:val="left" w:pos="6285"/>
        </w:tabs>
      </w:pPr>
      <w:r>
        <w:tab/>
      </w:r>
    </w:p>
    <w:p w:rsidR="00A22844" w:rsidRDefault="00A22844" w:rsidP="00A22844">
      <w:pPr>
        <w:tabs>
          <w:tab w:val="left" w:pos="750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1430" cy="313182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2844">
        <w:rPr>
          <w:rFonts w:ascii="Times New Roman" w:hAnsi="Times New Roman" w:cs="Times New Roman"/>
          <w:sz w:val="28"/>
        </w:rPr>
        <w:t xml:space="preserve">Медаль «Золотая Звезда» № 1 была вручена </w:t>
      </w:r>
      <w:r w:rsidRPr="00A22844">
        <w:rPr>
          <w:rFonts w:ascii="Times New Roman" w:hAnsi="Times New Roman" w:cs="Times New Roman"/>
          <w:b/>
          <w:sz w:val="28"/>
        </w:rPr>
        <w:t>лётчику-космонавту </w:t>
      </w:r>
      <w:proofErr w:type="spellStart"/>
      <w:r w:rsidRPr="00A22844">
        <w:rPr>
          <w:rFonts w:ascii="Times New Roman" w:hAnsi="Times New Roman" w:cs="Times New Roman"/>
          <w:b/>
          <w:sz w:val="28"/>
        </w:rPr>
        <w:t>Крикалёву</w:t>
      </w:r>
      <w:proofErr w:type="spellEnd"/>
      <w:r w:rsidRPr="00A22844">
        <w:rPr>
          <w:rFonts w:ascii="Times New Roman" w:hAnsi="Times New Roman" w:cs="Times New Roman"/>
          <w:b/>
          <w:sz w:val="28"/>
        </w:rPr>
        <w:t xml:space="preserve"> Сергею Константиновичу </w:t>
      </w:r>
      <w:r w:rsidRPr="00A22844">
        <w:rPr>
          <w:rFonts w:ascii="Times New Roman" w:hAnsi="Times New Roman" w:cs="Times New Roman"/>
          <w:sz w:val="28"/>
        </w:rPr>
        <w:t>за выполнение длительного космического полёта на орбитальной станции «Мир». Звание Героя Российской Федерации ему было присвоено указом Президента РФ в этот же день (11 апреля 1992 года), но более поздним указом (№ 387).</w:t>
      </w:r>
    </w:p>
    <w:p w:rsidR="00A22844" w:rsidRDefault="00A22844" w:rsidP="00A22844">
      <w:pPr>
        <w:tabs>
          <w:tab w:val="left" w:pos="750"/>
        </w:tabs>
        <w:rPr>
          <w:rFonts w:ascii="Times New Roman" w:hAnsi="Times New Roman" w:cs="Times New Roman"/>
          <w:sz w:val="28"/>
        </w:rPr>
      </w:pPr>
    </w:p>
    <w:p w:rsidR="00A22844" w:rsidRDefault="00A22844" w:rsidP="00A22844">
      <w:pPr>
        <w:tabs>
          <w:tab w:val="left" w:pos="750"/>
        </w:tabs>
        <w:rPr>
          <w:rFonts w:ascii="Times New Roman" w:hAnsi="Times New Roman" w:cs="Times New Roman"/>
          <w:sz w:val="28"/>
        </w:rPr>
      </w:pPr>
    </w:p>
    <w:p w:rsidR="00A22844" w:rsidRDefault="00A22844" w:rsidP="00A22844">
      <w:pPr>
        <w:tabs>
          <w:tab w:val="left" w:pos="750"/>
        </w:tabs>
        <w:rPr>
          <w:rFonts w:ascii="Times New Roman" w:hAnsi="Times New Roman" w:cs="Times New Roman"/>
          <w:sz w:val="28"/>
        </w:rPr>
      </w:pPr>
    </w:p>
    <w:p w:rsidR="00A22844" w:rsidRDefault="00A22844" w:rsidP="00A22844">
      <w:pPr>
        <w:tabs>
          <w:tab w:val="left" w:pos="750"/>
        </w:tabs>
        <w:rPr>
          <w:rFonts w:ascii="Times New Roman" w:hAnsi="Times New Roman" w:cs="Times New Roman"/>
          <w:sz w:val="28"/>
        </w:rPr>
      </w:pPr>
    </w:p>
    <w:p w:rsidR="00A22844" w:rsidRDefault="00A22844" w:rsidP="00A22844">
      <w:pPr>
        <w:tabs>
          <w:tab w:val="left" w:pos="750"/>
        </w:tabs>
        <w:rPr>
          <w:rFonts w:ascii="Times New Roman" w:hAnsi="Times New Roman" w:cs="Times New Roman"/>
          <w:sz w:val="28"/>
        </w:rPr>
      </w:pPr>
    </w:p>
    <w:p w:rsidR="002C7AAE" w:rsidRPr="00A22844" w:rsidRDefault="00A22844" w:rsidP="002C7AAE">
      <w:pPr>
        <w:pStyle w:val="a3"/>
        <w:rPr>
          <w:rFonts w:ascii="Times New Roman" w:hAnsi="Times New Roman" w:cs="Times New Roman"/>
          <w:sz w:val="28"/>
        </w:rPr>
      </w:pPr>
      <w:r>
        <w:lastRenderedPageBreak/>
        <w:t xml:space="preserve">                                                                   </w:t>
      </w:r>
      <w:r w:rsidRPr="00A22844">
        <w:br w:type="textWrapping" w:clear="all"/>
      </w:r>
      <w:r w:rsidR="002C7AAE"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</w:p>
    <w:p w:rsidR="002C7AAE" w:rsidRPr="002C7AAE" w:rsidRDefault="002C7AAE" w:rsidP="002C7AAE">
      <w:pPr>
        <w:pStyle w:val="a6"/>
        <w:spacing w:before="0" w:beforeAutospacing="0" w:after="0" w:afterAutospacing="0"/>
        <w:rPr>
          <w:sz w:val="10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34894232" wp14:editId="10BD357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6735" cy="23901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proofErr w:type="spellStart"/>
      <w:r w:rsidRPr="002C7AAE">
        <w:rPr>
          <w:rFonts w:eastAsiaTheme="minorEastAsia"/>
          <w:b/>
          <w:bCs/>
          <w:kern w:val="24"/>
          <w:sz w:val="28"/>
          <w:szCs w:val="56"/>
        </w:rPr>
        <w:t>Серге́й</w:t>
      </w:r>
      <w:proofErr w:type="spellEnd"/>
      <w:r w:rsidRPr="002C7AAE">
        <w:rPr>
          <w:rFonts w:eastAsiaTheme="minorEastAsia"/>
          <w:b/>
          <w:bCs/>
          <w:kern w:val="24"/>
          <w:sz w:val="28"/>
          <w:szCs w:val="56"/>
        </w:rPr>
        <w:t xml:space="preserve"> </w:t>
      </w:r>
      <w:proofErr w:type="spellStart"/>
      <w:r w:rsidRPr="002C7AAE">
        <w:rPr>
          <w:rFonts w:eastAsiaTheme="minorEastAsia"/>
          <w:b/>
          <w:bCs/>
          <w:kern w:val="24"/>
          <w:sz w:val="28"/>
          <w:szCs w:val="56"/>
        </w:rPr>
        <w:t>Алекса́ндрович</w:t>
      </w:r>
      <w:proofErr w:type="spellEnd"/>
      <w:proofErr w:type="gramStart"/>
      <w:r w:rsidRPr="002C7AAE">
        <w:rPr>
          <w:rFonts w:eastAsiaTheme="minorEastAsia"/>
          <w:b/>
          <w:bCs/>
          <w:kern w:val="24"/>
          <w:sz w:val="28"/>
          <w:szCs w:val="56"/>
        </w:rPr>
        <w:t xml:space="preserve"> </w:t>
      </w:r>
      <w:proofErr w:type="spellStart"/>
      <w:r w:rsidRPr="002C7AAE">
        <w:rPr>
          <w:rFonts w:eastAsiaTheme="minorEastAsia"/>
          <w:b/>
          <w:bCs/>
          <w:kern w:val="24"/>
          <w:sz w:val="28"/>
          <w:szCs w:val="56"/>
        </w:rPr>
        <w:t>С</w:t>
      </w:r>
      <w:proofErr w:type="gramEnd"/>
      <w:r w:rsidRPr="002C7AAE">
        <w:rPr>
          <w:rFonts w:eastAsiaTheme="minorEastAsia"/>
          <w:b/>
          <w:bCs/>
          <w:kern w:val="24"/>
          <w:sz w:val="28"/>
          <w:szCs w:val="56"/>
        </w:rPr>
        <w:t>о́лнечников</w:t>
      </w:r>
      <w:proofErr w:type="spellEnd"/>
      <w:r w:rsidRPr="002C7AAE">
        <w:rPr>
          <w:rFonts w:eastAsiaTheme="minorEastAsia"/>
          <w:kern w:val="24"/>
          <w:sz w:val="28"/>
          <w:szCs w:val="56"/>
        </w:rPr>
        <w:t> </w:t>
      </w:r>
      <w:r w:rsidRPr="002C7AAE">
        <w:rPr>
          <w:rFonts w:eastAsiaTheme="minorEastAsia"/>
          <w:color w:val="000000" w:themeColor="text1"/>
          <w:kern w:val="24"/>
          <w:sz w:val="28"/>
          <w:szCs w:val="56"/>
        </w:rPr>
        <w:t>(19 августа 1980, Потсдам — 28 марта 2012, Амурская область) — российский офицер, </w:t>
      </w:r>
    </w:p>
    <w:p w:rsidR="002C7AAE" w:rsidRPr="002C7AAE" w:rsidRDefault="002C7AAE" w:rsidP="002C7AAE">
      <w:pPr>
        <w:pStyle w:val="a6"/>
        <w:spacing w:before="0" w:beforeAutospacing="0" w:after="0" w:afterAutospacing="0"/>
        <w:rPr>
          <w:sz w:val="10"/>
        </w:rPr>
      </w:pPr>
      <w:r w:rsidRPr="002C7AAE">
        <w:rPr>
          <w:rFonts w:eastAsiaTheme="minorEastAsia"/>
          <w:color w:val="000000" w:themeColor="text1"/>
          <w:kern w:val="24"/>
          <w:sz w:val="28"/>
          <w:szCs w:val="56"/>
        </w:rPr>
        <w:t>майор войск связи, ценой своей жизни спасший подчинённых ему солдат при взрыве боевой гранаты. Герой Российской Федерации (2012).</w:t>
      </w:r>
    </w:p>
    <w:p w:rsidR="00D35653" w:rsidRDefault="002C7AAE" w:rsidP="002C7AAE">
      <w:pPr>
        <w:pStyle w:val="a3"/>
        <w:tabs>
          <w:tab w:val="left" w:pos="19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D35653" w:rsidRDefault="00D35653" w:rsidP="00D35653"/>
    <w:p w:rsidR="00D35653" w:rsidRDefault="00D35653" w:rsidP="00D35653">
      <w:pPr>
        <w:rPr>
          <w:rFonts w:ascii="Times New Roman" w:hAnsi="Times New Roman" w:cs="Times New Roman"/>
          <w:sz w:val="28"/>
          <w:lang w:eastAsia="ru-RU"/>
        </w:rPr>
      </w:pPr>
      <w:r w:rsidRPr="00D35653">
        <w:rPr>
          <w:rFonts w:ascii="Times New Roman" w:hAnsi="Times New Roman" w:cs="Times New Roman"/>
          <w:b/>
          <w:sz w:val="28"/>
        </w:rPr>
        <w:t>Андрей Алексеевич Туркин</w:t>
      </w:r>
      <w:r w:rsidRPr="00D35653">
        <w:rPr>
          <w:rFonts w:ascii="Times New Roman" w:hAnsi="Times New Roman" w:cs="Times New Roman"/>
          <w:sz w:val="28"/>
        </w:rPr>
        <w:t xml:space="preserve"> (21 октября 1975 года, г. Орск, СССР — 3 сентября 2004 года, г. Беслан, Северная Осетия — </w:t>
      </w:r>
      <w:proofErr w:type="spellStart"/>
      <w:r w:rsidRPr="00D35653">
        <w:rPr>
          <w:rFonts w:ascii="Times New Roman" w:hAnsi="Times New Roman" w:cs="Times New Roman"/>
          <w:sz w:val="28"/>
        </w:rPr>
        <w:t>Алания</w:t>
      </w:r>
      <w:proofErr w:type="gramStart"/>
      <w:r w:rsidRPr="00D35653">
        <w:rPr>
          <w:rFonts w:ascii="Times New Roman" w:hAnsi="Times New Roman" w:cs="Times New Roman"/>
          <w:sz w:val="28"/>
        </w:rPr>
        <w:t>,Р</w:t>
      </w:r>
      <w:proofErr w:type="gramEnd"/>
      <w:r w:rsidRPr="00D35653">
        <w:rPr>
          <w:rFonts w:ascii="Times New Roman" w:hAnsi="Times New Roman" w:cs="Times New Roman"/>
          <w:sz w:val="28"/>
        </w:rPr>
        <w:t>оссия</w:t>
      </w:r>
      <w:proofErr w:type="spellEnd"/>
      <w:r w:rsidRPr="00D35653">
        <w:rPr>
          <w:rFonts w:ascii="Times New Roman" w:hAnsi="Times New Roman" w:cs="Times New Roman"/>
          <w:sz w:val="28"/>
        </w:rPr>
        <w:t xml:space="preserve">) — офицер Управления «В» («Вымпел») Центра специального назначения Федеральной службы безопасности Российской Федерации, лейтенант, погибший при освобождении заложников во время теракта в Беслане. Посмертно </w:t>
      </w:r>
      <w:proofErr w:type="gramStart"/>
      <w:r w:rsidRPr="00D35653">
        <w:rPr>
          <w:rFonts w:ascii="Times New Roman" w:hAnsi="Times New Roman" w:cs="Times New Roman"/>
          <w:sz w:val="28"/>
        </w:rPr>
        <w:t>удостоен</w:t>
      </w:r>
      <w:proofErr w:type="gramEnd"/>
      <w:r w:rsidRPr="00D35653">
        <w:rPr>
          <w:rFonts w:ascii="Times New Roman" w:hAnsi="Times New Roman" w:cs="Times New Roman"/>
          <w:sz w:val="28"/>
        </w:rPr>
        <w:t xml:space="preserve"> звания Героя Российской Федерации.</w:t>
      </w:r>
      <w:r w:rsidRPr="00D3565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84D2F56" wp14:editId="541DCD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8405" cy="31718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653">
        <w:rPr>
          <w:rFonts w:ascii="Times New Roman" w:hAnsi="Times New Roman" w:cs="Times New Roman"/>
          <w:sz w:val="28"/>
          <w:lang w:eastAsia="ru-RU"/>
        </w:rPr>
        <w:br w:type="textWrapping" w:clear="all"/>
      </w:r>
    </w:p>
    <w:p w:rsidR="00D35653" w:rsidRDefault="00D35653" w:rsidP="00D35653">
      <w:pPr>
        <w:pStyle w:val="a6"/>
        <w:spacing w:before="0" w:beforeAutospacing="0" w:after="0" w:afterAutospacing="0"/>
        <w:jc w:val="center"/>
      </w:pPr>
      <w:r w:rsidRPr="00D35653">
        <w:rPr>
          <w:sz w:val="28"/>
        </w:rPr>
        <w:t>О подвигах - стихи слагают.</w:t>
      </w:r>
      <w:r w:rsidRPr="00D35653">
        <w:rPr>
          <w:sz w:val="28"/>
        </w:rPr>
        <w:br/>
        <w:t>О славе – песни создают.</w:t>
      </w:r>
      <w:r w:rsidRPr="00D35653">
        <w:rPr>
          <w:sz w:val="28"/>
        </w:rPr>
        <w:br/>
        <w:t>“Герои никогда не умирают,</w:t>
      </w:r>
      <w:r w:rsidRPr="00D35653">
        <w:rPr>
          <w:sz w:val="28"/>
        </w:rPr>
        <w:br/>
        <w:t>Герои в нашей памяти живут!”</w:t>
      </w:r>
    </w:p>
    <w:p w:rsidR="00441057" w:rsidRPr="00D35653" w:rsidRDefault="00441057" w:rsidP="00D35653">
      <w:pPr>
        <w:tabs>
          <w:tab w:val="left" w:pos="2010"/>
        </w:tabs>
        <w:rPr>
          <w:rFonts w:ascii="Times New Roman" w:hAnsi="Times New Roman" w:cs="Times New Roman"/>
          <w:sz w:val="28"/>
          <w:lang w:eastAsia="ru-RU"/>
        </w:rPr>
      </w:pPr>
    </w:p>
    <w:sectPr w:rsidR="00441057" w:rsidRPr="00D35653" w:rsidSect="002A728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80"/>
    <w:rsid w:val="002A7280"/>
    <w:rsid w:val="002C7AAE"/>
    <w:rsid w:val="003538B3"/>
    <w:rsid w:val="00441057"/>
    <w:rsid w:val="00A22844"/>
    <w:rsid w:val="00B24F47"/>
    <w:rsid w:val="00D3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10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05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C7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10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4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05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C7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Кириллкин</dc:creator>
  <cp:lastModifiedBy>Кириллкин</cp:lastModifiedBy>
  <cp:revision>3</cp:revision>
  <dcterms:created xsi:type="dcterms:W3CDTF">2021-01-03T12:31:00Z</dcterms:created>
  <dcterms:modified xsi:type="dcterms:W3CDTF">2021-01-03T13:21:00Z</dcterms:modified>
</cp:coreProperties>
</file>