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0EE" w:rsidRDefault="00E93D8F" w:rsidP="00E93D8F">
      <w:pPr>
        <w:jc w:val="center"/>
        <w:rPr>
          <w:rFonts w:ascii="Times New Roman" w:hAnsi="Times New Roman" w:cs="Times New Roman"/>
          <w:noProof/>
          <w:sz w:val="88"/>
          <w:szCs w:val="88"/>
          <w:lang w:eastAsia="ru-RU"/>
        </w:rPr>
      </w:pPr>
      <w:r w:rsidRPr="00E93D8F">
        <w:rPr>
          <w:noProof/>
          <w:sz w:val="88"/>
          <w:szCs w:val="88"/>
          <w:lang w:eastAsia="ru-RU"/>
        </w:rPr>
        <w:drawing>
          <wp:anchor distT="0" distB="0" distL="114300" distR="114300" simplePos="0" relativeHeight="251658240" behindDoc="1" locked="0" layoutInCell="1" allowOverlap="1" wp14:anchorId="0431AE76" wp14:editId="00FE8850">
            <wp:simplePos x="0" y="0"/>
            <wp:positionH relativeFrom="column">
              <wp:posOffset>-1080135</wp:posOffset>
            </wp:positionH>
            <wp:positionV relativeFrom="paragraph">
              <wp:posOffset>-454276</wp:posOffset>
            </wp:positionV>
            <wp:extent cx="7543800" cy="10706100"/>
            <wp:effectExtent l="0" t="0" r="0" b="0"/>
            <wp:wrapNone/>
            <wp:docPr id="1" name="Рисунок 1" descr="рамка день Победы лента на прозрачном фоне (пнг)– рамка день Победы лента 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ень Победы лента на прозрачном фоне (пнг)– рамка день Победы лента 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D8F">
        <w:rPr>
          <w:rFonts w:ascii="Times New Roman" w:hAnsi="Times New Roman" w:cs="Times New Roman"/>
          <w:noProof/>
          <w:sz w:val="88"/>
          <w:szCs w:val="88"/>
          <w:lang w:eastAsia="ru-RU"/>
        </w:rPr>
        <w:t>Акция «Окна Победы»</w:t>
      </w: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  <w:r>
        <w:rPr>
          <w:rFonts w:ascii="Times New Roman" w:hAnsi="Times New Roman" w:cs="Times New Roman"/>
          <w:noProof/>
          <w:color w:val="000000"/>
          <w:sz w:val="36"/>
          <w:lang w:eastAsia="ru-RU"/>
        </w:rPr>
        <w:drawing>
          <wp:anchor distT="0" distB="0" distL="114300" distR="114300" simplePos="0" relativeHeight="251659264" behindDoc="1" locked="0" layoutInCell="1" allowOverlap="1" wp14:anchorId="3FC01551" wp14:editId="46FE9D5E">
            <wp:simplePos x="0" y="0"/>
            <wp:positionH relativeFrom="column">
              <wp:posOffset>461350</wp:posOffset>
            </wp:positionH>
            <wp:positionV relativeFrom="paragraph">
              <wp:posOffset>1830705</wp:posOffset>
            </wp:positionV>
            <wp:extent cx="4742121" cy="5291945"/>
            <wp:effectExtent l="0" t="0" r="1905" b="4445"/>
            <wp:wrapNone/>
            <wp:docPr id="2" name="Рисунок 2" descr="C:\Users\Учитель\Downloads\16232012553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162320125531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21" cy="52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36"/>
        </w:rPr>
        <w:t>Э</w:t>
      </w:r>
      <w:r w:rsidRPr="00E93D8F">
        <w:rPr>
          <w:rFonts w:ascii="Times New Roman" w:hAnsi="Times New Roman" w:cs="Times New Roman"/>
          <w:color w:val="000000"/>
          <w:sz w:val="36"/>
        </w:rPr>
        <w:t>то одно из ключевых мероприятий, посвященных великой Победе советского народа над фашистскими захватчиками. Украшение окон к 9 мая стало доброй, светлой традицией. </w:t>
      </w:r>
      <w:r>
        <w:rPr>
          <w:rFonts w:ascii="Times New Roman" w:hAnsi="Times New Roman" w:cs="Times New Roman"/>
          <w:color w:val="000000"/>
          <w:sz w:val="36"/>
        </w:rPr>
        <w:t>Ребята нашего класса</w:t>
      </w:r>
      <w:r w:rsidRPr="00E93D8F">
        <w:rPr>
          <w:rFonts w:ascii="Times New Roman" w:hAnsi="Times New Roman" w:cs="Times New Roman"/>
          <w:color w:val="000000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 xml:space="preserve">тоже </w:t>
      </w:r>
      <w:r w:rsidRPr="00E93D8F">
        <w:rPr>
          <w:rFonts w:ascii="Times New Roman" w:hAnsi="Times New Roman" w:cs="Times New Roman"/>
          <w:color w:val="000000"/>
          <w:sz w:val="36"/>
        </w:rPr>
        <w:t xml:space="preserve"> включились в это мероприятие и вместе со своими родителями оформили окна своих квартир.</w:t>
      </w: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  <w:r w:rsidRPr="00E93D8F">
        <w:rPr>
          <w:rFonts w:ascii="Times New Roman" w:hAnsi="Times New Roman" w:cs="Times New Roman"/>
          <w:color w:val="000000"/>
          <w:sz w:val="36"/>
        </w:rPr>
        <w:t> </w:t>
      </w: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194B4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  <w:r>
        <w:rPr>
          <w:noProof/>
          <w:sz w:val="88"/>
          <w:szCs w:val="8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142B8F6" wp14:editId="27BEA589">
            <wp:simplePos x="0" y="0"/>
            <wp:positionH relativeFrom="column">
              <wp:posOffset>202400</wp:posOffset>
            </wp:positionH>
            <wp:positionV relativeFrom="paragraph">
              <wp:posOffset>-334468</wp:posOffset>
            </wp:positionV>
            <wp:extent cx="5260769" cy="8529489"/>
            <wp:effectExtent l="0" t="0" r="0" b="5080"/>
            <wp:wrapNone/>
            <wp:docPr id="5" name="Рисунок 5" descr="C:\Users\Учитель\Downloads\162320125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1623201255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10" cy="853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8F" w:rsidRPr="00E93D8F">
        <w:rPr>
          <w:noProof/>
          <w:sz w:val="88"/>
          <w:szCs w:val="88"/>
          <w:lang w:eastAsia="ru-RU"/>
        </w:rPr>
        <w:drawing>
          <wp:anchor distT="0" distB="0" distL="114300" distR="114300" simplePos="0" relativeHeight="251661312" behindDoc="1" locked="0" layoutInCell="1" allowOverlap="1" wp14:anchorId="2BB8E329" wp14:editId="6EEF66AC">
            <wp:simplePos x="0" y="0"/>
            <wp:positionH relativeFrom="column">
              <wp:posOffset>-1093470</wp:posOffset>
            </wp:positionH>
            <wp:positionV relativeFrom="paragraph">
              <wp:posOffset>-441276</wp:posOffset>
            </wp:positionV>
            <wp:extent cx="7543800" cy="10706100"/>
            <wp:effectExtent l="0" t="0" r="0" b="0"/>
            <wp:wrapNone/>
            <wp:docPr id="3" name="Рисунок 3" descr="рамка день Победы лента на прозрачном фоне (пнг)– рамка день Победы лента 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ень Победы лента на прозрачном фоне (пнг)– рамка день Победы лента 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Default="00E93D8F" w:rsidP="00E93D8F">
      <w:pPr>
        <w:ind w:firstLine="567"/>
        <w:jc w:val="both"/>
        <w:rPr>
          <w:rFonts w:ascii="Times New Roman" w:hAnsi="Times New Roman" w:cs="Times New Roman"/>
          <w:color w:val="000000"/>
          <w:sz w:val="36"/>
        </w:rPr>
      </w:pPr>
    </w:p>
    <w:p w:rsidR="00E93D8F" w:rsidRPr="00E93D8F" w:rsidRDefault="00E93D8F" w:rsidP="00E93D8F">
      <w:pPr>
        <w:ind w:firstLine="567"/>
        <w:jc w:val="both"/>
        <w:rPr>
          <w:rFonts w:ascii="Times New Roman" w:hAnsi="Times New Roman" w:cs="Times New Roman"/>
          <w:noProof/>
          <w:sz w:val="52"/>
          <w:szCs w:val="88"/>
          <w:lang w:eastAsia="ru-RU"/>
        </w:rPr>
      </w:pPr>
    </w:p>
    <w:p w:rsidR="00E93D8F" w:rsidRPr="00E93D8F" w:rsidRDefault="00194B4F" w:rsidP="00E93D8F">
      <w:pPr>
        <w:jc w:val="center"/>
        <w:rPr>
          <w:rFonts w:ascii="Times New Roman" w:hAnsi="Times New Roman" w:cs="Times New Roman"/>
          <w:sz w:val="52"/>
        </w:rPr>
      </w:pPr>
      <w:bookmarkStart w:id="0" w:name="_GoBack"/>
      <w:r w:rsidRPr="00E93D8F">
        <w:rPr>
          <w:noProof/>
          <w:sz w:val="88"/>
          <w:szCs w:val="8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0E962EF" wp14:editId="74856495">
            <wp:simplePos x="0" y="0"/>
            <wp:positionH relativeFrom="column">
              <wp:posOffset>-1095450</wp:posOffset>
            </wp:positionH>
            <wp:positionV relativeFrom="paragraph">
              <wp:posOffset>-466420</wp:posOffset>
            </wp:positionV>
            <wp:extent cx="7543800" cy="10706100"/>
            <wp:effectExtent l="0" t="0" r="0" b="0"/>
            <wp:wrapNone/>
            <wp:docPr id="7" name="Рисунок 7" descr="рамка день Победы лента на прозрачном фоне (пнг)– рамка день Победы лента 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день Победы лента на прозрачном фоне (пнг)– рамка день Победы лента 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93D8F">
        <w:rPr>
          <w:noProof/>
          <w:sz w:val="88"/>
          <w:szCs w:val="88"/>
          <w:lang w:eastAsia="ru-RU"/>
        </w:rPr>
        <w:drawing>
          <wp:anchor distT="0" distB="0" distL="114300" distR="114300" simplePos="0" relativeHeight="251662336" behindDoc="1" locked="0" layoutInCell="1" allowOverlap="1" wp14:anchorId="7B2F07C8" wp14:editId="564A89DA">
            <wp:simplePos x="0" y="0"/>
            <wp:positionH relativeFrom="column">
              <wp:posOffset>110941</wp:posOffset>
            </wp:positionH>
            <wp:positionV relativeFrom="paragraph">
              <wp:posOffset>-248169</wp:posOffset>
            </wp:positionV>
            <wp:extent cx="5940425" cy="4458661"/>
            <wp:effectExtent l="0" t="0" r="3175" b="0"/>
            <wp:wrapNone/>
            <wp:docPr id="4" name="Рисунок 4" descr="C:\Users\Учитель\Downloads\162320125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1623201255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3D8F" w:rsidRPr="00E93D8F" w:rsidSect="00E93D8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D8F"/>
    <w:rsid w:val="00194B4F"/>
    <w:rsid w:val="008F70EE"/>
    <w:rsid w:val="00E9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Локал Тичер</dc:creator>
  <cp:lastModifiedBy>Локал Тичер</cp:lastModifiedBy>
  <cp:revision>1</cp:revision>
  <dcterms:created xsi:type="dcterms:W3CDTF">2021-06-09T01:14:00Z</dcterms:created>
  <dcterms:modified xsi:type="dcterms:W3CDTF">2021-06-09T01:32:00Z</dcterms:modified>
</cp:coreProperties>
</file>