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8D" w:rsidRDefault="003E78C4" w:rsidP="003E78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78C4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час, посвященный Дню защитника Отечества</w:t>
      </w:r>
    </w:p>
    <w:p w:rsidR="003E78C4" w:rsidRDefault="003E78C4" w:rsidP="003E78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78C4" w:rsidRPr="003E78C4" w:rsidRDefault="003E78C4" w:rsidP="003E78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8C4">
        <w:rPr>
          <w:rFonts w:ascii="Times New Roman" w:hAnsi="Times New Roman" w:cs="Times New Roman"/>
          <w:sz w:val="28"/>
          <w:szCs w:val="28"/>
        </w:rPr>
        <w:t xml:space="preserve">22 февраля у нас прошел классный час, который мы посвятили нашим будущим защитникам Отечества. </w:t>
      </w:r>
    </w:p>
    <w:p w:rsidR="003E78C4" w:rsidRDefault="003E78C4" w:rsidP="003E78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78C4">
        <w:rPr>
          <w:color w:val="000000"/>
          <w:sz w:val="28"/>
          <w:szCs w:val="28"/>
        </w:rPr>
        <w:t>Мероприятие прошло дружно, весело, организованно. Ребята показали себя с самой лучшей стороны, проявили во время соревнований дисциплинированность, взаимовыручку, умение договариваться и находить общий язык друг с другом.</w:t>
      </w:r>
      <w:r>
        <w:rPr>
          <w:color w:val="000000"/>
          <w:sz w:val="28"/>
          <w:szCs w:val="28"/>
        </w:rPr>
        <w:t xml:space="preserve"> Они с достоинством справились со всеми испытаниями, которые им подготовили девочки. </w:t>
      </w:r>
    </w:p>
    <w:p w:rsidR="003E78C4" w:rsidRDefault="003E78C4" w:rsidP="003E78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классного часа девочки подарили мальчикам открытки, которые сделали самостоятельно, и вручили медали настоящим, хотя пока и маленьким, мужчинам. </w:t>
      </w:r>
    </w:p>
    <w:p w:rsidR="00384439" w:rsidRDefault="00384439" w:rsidP="003844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86751" cy="2752725"/>
            <wp:effectExtent l="19050" t="0" r="0" b="0"/>
            <wp:docPr id="1" name="Рисунок 1" descr="C:\Users\НАТАША\AppData\Local\Microsoft\Windows\INetCache\Content.Word\изображение_viber_2021-02-20_17-5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INetCache\Content.Word\изображение_viber_2021-02-20_17-53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63" cy="27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39" w:rsidRDefault="00384439" w:rsidP="003E78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3225800"/>
            <wp:effectExtent l="19050" t="0" r="0" b="0"/>
            <wp:docPr id="4" name="Рисунок 4" descr="C:\Users\НАТАША\AppData\Local\Microsoft\Windows\INetCache\Content.Word\изображение_viber_2021-02-20_17-54-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INetCache\Content.Word\изображение_viber_2021-02-20_17-54-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383631" cy="3178174"/>
            <wp:effectExtent l="19050" t="0" r="0" b="0"/>
            <wp:docPr id="7" name="Рисунок 7" descr="C:\Users\НАТАША\Desktop\24.02\изображение_viber_2021-02-20_17-5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24.02\изображение_viber_2021-02-20_17-54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70" cy="317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39" w:rsidRDefault="00384439" w:rsidP="003844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314700" cy="4419599"/>
            <wp:effectExtent l="19050" t="0" r="0" b="0"/>
            <wp:docPr id="8" name="Рисунок 8" descr="C:\Users\НАТАША\Desktop\24.02\изображение_viber_2021-02-20_17-5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24.02\изображение_viber_2021-02-20_17-52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62" cy="442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39" w:rsidRDefault="00384439" w:rsidP="003844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384439" w:rsidRDefault="00384439" w:rsidP="0038443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2674421"/>
            <wp:effectExtent l="19050" t="0" r="3810" b="0"/>
            <wp:docPr id="9" name="Рисунок 9" descr="C:\Users\НАТАША\AppData\Local\Microsoft\Windows\INetCache\Content.Word\изображение_viber_2021-02-21_09-3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AppData\Local\Microsoft\Windows\INetCache\Content.Word\изображение_viber_2021-02-21_09-36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39" w:rsidRPr="00384439" w:rsidRDefault="00384439" w:rsidP="0038443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39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всем защитникам Отечества всегда и во всем быть первыми, быть на высоте, всю жить оставаться для нас идеалами мужества и чести!</w:t>
      </w:r>
    </w:p>
    <w:p w:rsidR="00384439" w:rsidRDefault="00384439" w:rsidP="003E78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84439" w:rsidRPr="003E78C4" w:rsidRDefault="00384439" w:rsidP="003E78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3E78C4" w:rsidRPr="003E78C4" w:rsidRDefault="003E78C4" w:rsidP="003E78C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E78C4" w:rsidRPr="003E78C4" w:rsidSect="0038443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C4"/>
    <w:rsid w:val="00384439"/>
    <w:rsid w:val="003E78C4"/>
    <w:rsid w:val="0050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4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2021-02-23T09:29:00Z</dcterms:created>
  <dcterms:modified xsi:type="dcterms:W3CDTF">2021-02-23T10:09:00Z</dcterms:modified>
</cp:coreProperties>
</file>