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F1" w:rsidRDefault="00A74740" w:rsidP="00A74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Pr="00A74740">
        <w:rPr>
          <w:rFonts w:ascii="Times New Roman" w:hAnsi="Times New Roman" w:cs="Times New Roman"/>
          <w:b/>
          <w:sz w:val="36"/>
          <w:szCs w:val="36"/>
        </w:rPr>
        <w:t xml:space="preserve">Красноярск – город </w:t>
      </w:r>
      <w:r>
        <w:rPr>
          <w:rFonts w:ascii="Times New Roman" w:hAnsi="Times New Roman" w:cs="Times New Roman"/>
          <w:b/>
          <w:sz w:val="36"/>
          <w:szCs w:val="36"/>
        </w:rPr>
        <w:t xml:space="preserve">трудовой </w:t>
      </w:r>
      <w:r w:rsidRPr="00A74740">
        <w:rPr>
          <w:rFonts w:ascii="Times New Roman" w:hAnsi="Times New Roman" w:cs="Times New Roman"/>
          <w:b/>
          <w:sz w:val="36"/>
          <w:szCs w:val="36"/>
        </w:rPr>
        <w:t>доблести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74740" w:rsidRPr="00A74740" w:rsidRDefault="00A74740" w:rsidP="00A74740">
      <w:pPr>
        <w:pStyle w:val="a3"/>
        <w:spacing w:before="195" w:beforeAutospacing="0" w:after="195" w:afterAutospacing="0"/>
        <w:jc w:val="both"/>
        <w:rPr>
          <w:color w:val="134B69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74740">
        <w:rPr>
          <w:color w:val="000000"/>
          <w:sz w:val="28"/>
          <w:szCs w:val="28"/>
        </w:rPr>
        <w:t xml:space="preserve">Вот и подведены </w:t>
      </w:r>
      <w:r w:rsidRPr="00A74740">
        <w:rPr>
          <w:color w:val="000000"/>
          <w:sz w:val="28"/>
          <w:szCs w:val="28"/>
        </w:rPr>
        <w:t xml:space="preserve">итоги участия в викторине «Красноярск - город трудовой доблести!», которая прошла </w:t>
      </w:r>
      <w:r w:rsidRPr="00A74740">
        <w:rPr>
          <w:b/>
          <w:color w:val="000000"/>
          <w:sz w:val="28"/>
          <w:szCs w:val="28"/>
        </w:rPr>
        <w:t>1-2 марта</w:t>
      </w:r>
      <w:r>
        <w:rPr>
          <w:color w:val="000000"/>
          <w:sz w:val="28"/>
          <w:szCs w:val="28"/>
        </w:rPr>
        <w:t xml:space="preserve"> </w:t>
      </w:r>
      <w:r w:rsidRPr="00A74740">
        <w:rPr>
          <w:b/>
          <w:color w:val="000000"/>
          <w:sz w:val="28"/>
          <w:szCs w:val="28"/>
        </w:rPr>
        <w:t>2021г.</w:t>
      </w:r>
      <w:r w:rsidRPr="00A74740">
        <w:rPr>
          <w:color w:val="000000"/>
          <w:sz w:val="28"/>
          <w:szCs w:val="28"/>
        </w:rPr>
        <w:t xml:space="preserve"> в группе </w:t>
      </w:r>
      <w:r>
        <w:rPr>
          <w:color w:val="000000"/>
          <w:sz w:val="28"/>
          <w:szCs w:val="28"/>
        </w:rPr>
        <w:t>«</w:t>
      </w:r>
      <w:r w:rsidRPr="00A74740">
        <w:rPr>
          <w:color w:val="000000"/>
          <w:sz w:val="28"/>
          <w:szCs w:val="28"/>
        </w:rPr>
        <w:t>ВКшкола23</w:t>
      </w:r>
      <w:r>
        <w:rPr>
          <w:color w:val="000000"/>
          <w:sz w:val="28"/>
          <w:szCs w:val="28"/>
        </w:rPr>
        <w:t>»</w:t>
      </w:r>
      <w:r w:rsidRPr="00A74740">
        <w:rPr>
          <w:color w:val="000000"/>
          <w:sz w:val="28"/>
          <w:szCs w:val="28"/>
        </w:rPr>
        <w:t>.</w:t>
      </w:r>
    </w:p>
    <w:p w:rsidR="00A74740" w:rsidRPr="00A74740" w:rsidRDefault="00600EDF" w:rsidP="00A74740">
      <w:pPr>
        <w:pStyle w:val="a3"/>
        <w:spacing w:before="195" w:beforeAutospacing="0" w:after="195" w:afterAutospacing="0"/>
        <w:jc w:val="both"/>
        <w:rPr>
          <w:color w:val="134B69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4740" w:rsidRPr="00A74740">
        <w:rPr>
          <w:color w:val="000000"/>
          <w:sz w:val="28"/>
          <w:szCs w:val="28"/>
        </w:rPr>
        <w:t>Одним из условий участия в викторине являлось активное участие в Дне документального кино, в рамках которого всем обучающимся школы и их родителям была предоставлена возможность просмотра уникальных документальных фильмов из цикла «Архивы Красноярского края», посвященного трудовой деятельности красноярцев в годы Великой Отечественной Войны.</w:t>
      </w:r>
    </w:p>
    <w:p w:rsidR="00A74740" w:rsidRPr="00600EDF" w:rsidRDefault="00A74740" w:rsidP="00600EDF">
      <w:pPr>
        <w:pStyle w:val="a3"/>
        <w:spacing w:before="195" w:beforeAutospacing="0" w:after="195" w:afterAutospacing="0"/>
        <w:jc w:val="both"/>
        <w:rPr>
          <w:color w:val="134B69"/>
          <w:sz w:val="28"/>
          <w:szCs w:val="28"/>
        </w:rPr>
      </w:pPr>
      <w:r w:rsidRPr="00A74740">
        <w:rPr>
          <w:color w:val="000000"/>
          <w:sz w:val="28"/>
          <w:szCs w:val="28"/>
        </w:rPr>
        <w:t> В викторин</w:t>
      </w:r>
      <w:r w:rsidR="00600EDF">
        <w:rPr>
          <w:color w:val="000000"/>
          <w:sz w:val="28"/>
          <w:szCs w:val="28"/>
        </w:rPr>
        <w:t>е приняли участие обучающиеся 7</w:t>
      </w:r>
      <w:r w:rsidRPr="00A74740">
        <w:rPr>
          <w:color w:val="000000"/>
          <w:sz w:val="28"/>
          <w:szCs w:val="28"/>
        </w:rPr>
        <w:t xml:space="preserve">-11 классов. Самыми активными участниками викторины стали обучающиеся </w:t>
      </w:r>
      <w:r w:rsidRPr="00A74740">
        <w:rPr>
          <w:color w:val="000000"/>
          <w:sz w:val="28"/>
          <w:szCs w:val="28"/>
        </w:rPr>
        <w:t>нашего   класса (1 победитель, 2 призера, 2 участника)</w:t>
      </w:r>
      <w:r w:rsidR="00600EDF">
        <w:rPr>
          <w:color w:val="000000"/>
          <w:sz w:val="28"/>
          <w:szCs w:val="28"/>
        </w:rPr>
        <w:t>.</w:t>
      </w:r>
    </w:p>
    <w:p w:rsidR="00A74740" w:rsidRDefault="00A74740">
      <w:r w:rsidRPr="00A74740">
        <w:rPr>
          <w:noProof/>
          <w:lang w:eastAsia="ru-RU"/>
        </w:rPr>
        <w:drawing>
          <wp:inline distT="0" distB="0" distL="0" distR="0">
            <wp:extent cx="5940425" cy="4455467"/>
            <wp:effectExtent l="0" t="0" r="3175" b="2540"/>
            <wp:docPr id="1" name="Рисунок 1" descr="C:\Users\Татьяна\Desktop\7 Б класс\сайт 7 Б\викторина Красноярск - город герой\20210319_1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7 Б класс\сайт 7 Б\викторина Красноярск - город герой\20210319_104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40" w:rsidRPr="00600EDF" w:rsidRDefault="00A74740" w:rsidP="00A74740">
      <w:pPr>
        <w:pStyle w:val="a3"/>
        <w:spacing w:before="195" w:beforeAutospacing="0" w:after="195" w:afterAutospacing="0"/>
        <w:jc w:val="center"/>
        <w:rPr>
          <w:b/>
          <w:color w:val="134B69"/>
          <w:sz w:val="32"/>
          <w:szCs w:val="32"/>
        </w:rPr>
      </w:pPr>
      <w:r w:rsidRPr="00600EDF">
        <w:rPr>
          <w:b/>
          <w:color w:val="000000"/>
          <w:sz w:val="32"/>
          <w:szCs w:val="32"/>
        </w:rPr>
        <w:t xml:space="preserve">Поздравляем </w:t>
      </w:r>
      <w:r w:rsidR="00600EDF" w:rsidRPr="00600EDF">
        <w:rPr>
          <w:b/>
          <w:color w:val="000000"/>
          <w:sz w:val="32"/>
          <w:szCs w:val="32"/>
        </w:rPr>
        <w:t xml:space="preserve">победителя, </w:t>
      </w:r>
      <w:r w:rsidRPr="00600EDF">
        <w:rPr>
          <w:b/>
          <w:color w:val="000000"/>
          <w:sz w:val="32"/>
          <w:szCs w:val="32"/>
        </w:rPr>
        <w:t xml:space="preserve">призеров и </w:t>
      </w:r>
      <w:r w:rsidR="00600EDF" w:rsidRPr="00600EDF">
        <w:rPr>
          <w:b/>
          <w:color w:val="000000"/>
          <w:sz w:val="32"/>
          <w:szCs w:val="32"/>
        </w:rPr>
        <w:t xml:space="preserve">участников </w:t>
      </w:r>
      <w:r w:rsidRPr="00600EDF">
        <w:rPr>
          <w:b/>
          <w:color w:val="000000"/>
          <w:sz w:val="32"/>
          <w:szCs w:val="32"/>
        </w:rPr>
        <w:t>викторины!</w:t>
      </w:r>
    </w:p>
    <w:p w:rsidR="00A74740" w:rsidRDefault="00A74740">
      <w:bookmarkStart w:id="0" w:name="_GoBack"/>
      <w:bookmarkEnd w:id="0"/>
    </w:p>
    <w:sectPr w:rsidR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C4"/>
    <w:rsid w:val="00426DC4"/>
    <w:rsid w:val="00600EDF"/>
    <w:rsid w:val="00A011F1"/>
    <w:rsid w:val="00A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B98F-F91C-46E7-B73E-0A1007C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2021-04-03T07:12:00Z</dcterms:created>
  <dcterms:modified xsi:type="dcterms:W3CDTF">2021-04-03T07:23:00Z</dcterms:modified>
</cp:coreProperties>
</file>