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5" w:rsidRDefault="00235D7F" w:rsidP="00235D7F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14 по 20 марта 2022 г. состоялась XI Всероссийская школьная неделя</w:t>
      </w:r>
      <w:r w:rsidR="00A110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высоких техноло</w:t>
      </w:r>
      <w:r w:rsidR="00A110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гий и </w:t>
      </w:r>
      <w:proofErr w:type="spellStart"/>
      <w:r w:rsidR="00A110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технопредпринимательства</w:t>
      </w:r>
      <w:proofErr w:type="spellEnd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которая  была</w:t>
      </w:r>
      <w:proofErr w:type="gramEnd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поддержана Министерством 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просв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ещения РФ и семи компаний: Фондом</w:t>
      </w:r>
      <w:r w:rsidR="00F8526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инфраструктурных и образовательных программ (РОСНАНО), Государственн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ыми</w:t>
      </w:r>
      <w:r w:rsidR="00F8526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корпораци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ями </w:t>
      </w:r>
      <w:proofErr w:type="spellStart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РОСКОСМОСи</w:t>
      </w:r>
      <w:proofErr w:type="spellEnd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Росатом</w:t>
      </w:r>
      <w:proofErr w:type="spellEnd"/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Благотворительным  фондом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«Вклад в будущее» (Сбербанк), </w:t>
      </w:r>
      <w:proofErr w:type="spellStart"/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ПАО«РусГидро</w:t>
      </w:r>
      <w:proofErr w:type="spellEnd"/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ОАО «Российский алюминий» (РУСАЛ)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технопарком</w:t>
      </w:r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“</w:t>
      </w:r>
      <w:proofErr w:type="spellStart"/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Ленполиграфмаш</w:t>
      </w:r>
      <w:proofErr w:type="spellEnd"/>
      <w:r w:rsidR="00FC3BE9" w:rsidRPr="00FC3B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” (СПб).</w:t>
      </w:r>
    </w:p>
    <w:p w:rsidR="008240F7" w:rsidRDefault="008240F7" w:rsidP="00235D7F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нашей школе в рамках данного мероприятия 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16 марта состоялось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EE5E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рактическое занятие по биологии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«Мир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простейших под 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микроскопом»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использованием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цифрового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USB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БИОР-2,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микроскопа </w:t>
      </w:r>
      <w:proofErr w:type="spellStart"/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levenhuk</w:t>
      </w:r>
      <w:proofErr w:type="spellEnd"/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D7015.</w:t>
      </w:r>
    </w:p>
    <w:p w:rsidR="00912EFB" w:rsidRDefault="008240F7" w:rsidP="00912EFB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Занятие было проведено</w:t>
      </w:r>
      <w:r w:rsidR="00922051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к.б.н., доцентом кафедры биологии, химии и экологии </w:t>
      </w:r>
      <w:r w:rsidR="00695D5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КГПУ им. В.П. Астафьева </w:t>
      </w:r>
      <w:proofErr w:type="gramStart"/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Городиловой  Светланой</w:t>
      </w:r>
      <w:proofErr w:type="gramEnd"/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Николаевной. Проводить практикум помогал </w:t>
      </w:r>
      <w:r w:rsidR="00F8526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 w:rsidR="00FC3BE9" w:rsidRP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тудент 2 курса КГПУ факультета Ф</w:t>
      </w:r>
      <w:r w:rsidR="0092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БГХ Н</w:t>
      </w:r>
      <w:r w:rsidR="00912E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иколаев Степан </w:t>
      </w:r>
      <w:proofErr w:type="spellStart"/>
      <w:r w:rsidR="00912E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Андриянович</w:t>
      </w:r>
      <w:proofErr w:type="spellEnd"/>
      <w:r w:rsidR="00912E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12EFB" w:rsidRDefault="00912EFB" w:rsidP="00912EFB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Группа обучающихся 9-11 классов школы</w:t>
      </w:r>
      <w:r w:rsidR="00561A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познакомились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 историей  изучения протистов,  биоразнообразием</w:t>
      </w:r>
      <w:r w:rsidRPr="00912EF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представителей зообенто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са водотоков рек </w:t>
      </w: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Базаихи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Кача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912EF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br/>
        <w:t xml:space="preserve">На основе живого материала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они изучили фоновых</w:t>
      </w:r>
      <w:r w:rsidRPr="00912EF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представителей одноклеточных животных и растений, </w:t>
      </w:r>
      <w:r w:rsidR="000F24F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смогли наблюдать с помощью</w:t>
      </w:r>
      <w:r w:rsidRPr="00912EF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F24F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микроскопов </w:t>
      </w:r>
      <w:r w:rsidR="000A43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такие </w:t>
      </w:r>
      <w:r w:rsidR="000F24F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проце</w:t>
      </w:r>
      <w:r w:rsidR="000A43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ссы жизнедеятельности протистов как</w:t>
      </w:r>
      <w:r w:rsidR="000F24F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движение, питание, размножение</w:t>
      </w:r>
      <w:r w:rsidR="00695D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561AE6" w:rsidRPr="00912EFB" w:rsidRDefault="0054342C" w:rsidP="00912EFB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561AE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К практическому занятию присоединились обучающиеся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МА</w:t>
      </w:r>
      <w:r w:rsidR="0011640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ОУ СШ №</w:t>
      </w:r>
      <w:r w:rsidR="00E916B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11</w:t>
      </w:r>
      <w:r w:rsidR="00561AE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 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МАОУ СШ </w:t>
      </w:r>
      <w:r w:rsidR="00561AE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12 в режиме он-</w:t>
      </w:r>
      <w:proofErr w:type="spellStart"/>
      <w:r w:rsidR="00561AE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561AE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конференции с помощью платформы </w:t>
      </w:r>
      <w:r w:rsidR="00561AE6">
        <w:rPr>
          <w:rFonts w:ascii="YS Text" w:eastAsia="Times New Roman" w:hAnsi="YS Text" w:cs="Times New Roman"/>
          <w:color w:val="000000"/>
          <w:sz w:val="24"/>
          <w:szCs w:val="24"/>
          <w:lang w:val="en-US" w:eastAsia="ru-RU"/>
        </w:rPr>
        <w:t>ZOOM</w:t>
      </w:r>
      <w:r w:rsidR="00C5794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912EFB" w:rsidRDefault="00912EFB" w:rsidP="00235D7F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80EFE" w:rsidRPr="00922051" w:rsidRDefault="00280EFE" w:rsidP="00FC3BE9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60FB2AF" wp14:editId="4346B03A">
            <wp:extent cx="2514600" cy="1414808"/>
            <wp:effectExtent l="0" t="0" r="0" b="0"/>
            <wp:docPr id="2" name="Рисунок 2" descr="C:\Users\532B~1\AppData\Local\Temp\7zO87B4F1A0\IMG_20220315_14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B~1\AppData\Local\Temp\7zO87B4F1A0\IMG_20220315_144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70" cy="14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9E373F2" wp14:editId="75E3BA57">
            <wp:extent cx="2419350" cy="1418367"/>
            <wp:effectExtent l="0" t="0" r="0" b="0"/>
            <wp:docPr id="1" name="Рисунок 1" descr="C:\Users\532B~1\AppData\Local\Temp\7zO87B2183F\IMG_20220315_1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7zO87B2183F\IMG_20220315_132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48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E9" w:rsidRDefault="005C39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03FA6F" wp14:editId="32AB1824">
            <wp:simplePos x="0" y="0"/>
            <wp:positionH relativeFrom="column">
              <wp:posOffset>2672715</wp:posOffset>
            </wp:positionH>
            <wp:positionV relativeFrom="paragraph">
              <wp:posOffset>5080</wp:posOffset>
            </wp:positionV>
            <wp:extent cx="2257425" cy="1447800"/>
            <wp:effectExtent l="0" t="0" r="9525" b="0"/>
            <wp:wrapSquare wrapText="bothSides"/>
            <wp:docPr id="3" name="Рисунок 3" descr="C:\Users\532B~1\AppData\Local\Temp\7zO87BFF100\IMG_20220315_14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B~1\AppData\Local\Temp\7zO87BFF100\IMG_20220315_144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94">
        <w:rPr>
          <w:noProof/>
          <w:lang w:eastAsia="ru-RU"/>
        </w:rPr>
        <w:drawing>
          <wp:inline distT="0" distB="0" distL="0" distR="0" wp14:anchorId="52C4C456" wp14:editId="61AD0B15">
            <wp:extent cx="2524125" cy="1524000"/>
            <wp:effectExtent l="0" t="0" r="9525" b="0"/>
            <wp:docPr id="4" name="Рисунок 4" descr="C:\Users\532B~1\AppData\Local\Temp\7zO87B28CD1\IMG_20220315_13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B~1\AppData\Local\Temp\7zO87B28CD1\IMG_20220315_134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93" cy="15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772">
        <w:br w:type="textWrapping" w:clear="all"/>
      </w:r>
    </w:p>
    <w:p w:rsidR="000F24F2" w:rsidRDefault="0007040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3930AA" wp14:editId="4E0C9870">
            <wp:simplePos x="0" y="0"/>
            <wp:positionH relativeFrom="column">
              <wp:posOffset>-699135</wp:posOffset>
            </wp:positionH>
            <wp:positionV relativeFrom="paragraph">
              <wp:posOffset>-72390</wp:posOffset>
            </wp:positionV>
            <wp:extent cx="3352800" cy="2847975"/>
            <wp:effectExtent l="0" t="0" r="0" b="9525"/>
            <wp:wrapSquare wrapText="bothSides"/>
            <wp:docPr id="5" name="Рисунок 5" descr="C:\Users\Ирина\Downloads\DSCN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DSCN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994E41D" wp14:editId="7FFFD91D">
            <wp:extent cx="4819650" cy="2769732"/>
            <wp:effectExtent l="0" t="0" r="0" b="0"/>
            <wp:docPr id="7" name="Рисунок 7" descr="C:\Users\Ирина\Downloads\DSC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DSCN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51" cy="27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F24F2" w:rsidRDefault="000F24F2" w:rsidP="000F24F2"/>
    <w:p w:rsidR="00070407" w:rsidRPr="000F24F2" w:rsidRDefault="000F24F2" w:rsidP="000F24F2">
      <w:pPr>
        <w:tabs>
          <w:tab w:val="left" w:pos="39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467100" cy="2599739"/>
            <wp:effectExtent l="0" t="0" r="0" b="0"/>
            <wp:docPr id="8" name="Рисунок 8" descr="C:\Users\Ирина\Downloads\DSCN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DSCN000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23" cy="25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407" w:rsidRPr="000F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06E3"/>
    <w:multiLevelType w:val="multilevel"/>
    <w:tmpl w:val="CE1C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C3C60"/>
    <w:multiLevelType w:val="multilevel"/>
    <w:tmpl w:val="C338C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E9"/>
    <w:rsid w:val="00070407"/>
    <w:rsid w:val="000A43C1"/>
    <w:rsid w:val="000F24F2"/>
    <w:rsid w:val="00116405"/>
    <w:rsid w:val="00235D7F"/>
    <w:rsid w:val="00280EFE"/>
    <w:rsid w:val="00286E94"/>
    <w:rsid w:val="004D2772"/>
    <w:rsid w:val="0054342C"/>
    <w:rsid w:val="00561AE6"/>
    <w:rsid w:val="005C39D5"/>
    <w:rsid w:val="00695D57"/>
    <w:rsid w:val="008240F7"/>
    <w:rsid w:val="008422D3"/>
    <w:rsid w:val="00912EFB"/>
    <w:rsid w:val="00922051"/>
    <w:rsid w:val="009675EA"/>
    <w:rsid w:val="00A11027"/>
    <w:rsid w:val="00C5794D"/>
    <w:rsid w:val="00C748AF"/>
    <w:rsid w:val="00D828C6"/>
    <w:rsid w:val="00E1653F"/>
    <w:rsid w:val="00E916B6"/>
    <w:rsid w:val="00EE5E45"/>
    <w:rsid w:val="00F85262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19AD-96CE-466B-9D60-4DB0A3AC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Учетная запись Майкрософт</cp:lastModifiedBy>
  <cp:revision>2</cp:revision>
  <dcterms:created xsi:type="dcterms:W3CDTF">2022-04-02T14:55:00Z</dcterms:created>
  <dcterms:modified xsi:type="dcterms:W3CDTF">2022-04-02T14:55:00Z</dcterms:modified>
</cp:coreProperties>
</file>